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32" w:rsidRPr="009B2532" w:rsidRDefault="009B2532" w:rsidP="009B2532">
      <w:pPr>
        <w:pStyle w:val="Overskrift1"/>
        <w:tabs>
          <w:tab w:val="left" w:pos="1418"/>
        </w:tabs>
        <w:jc w:val="center"/>
        <w:rPr>
          <w:rFonts w:cs="Times New Roman"/>
          <w:sz w:val="32"/>
          <w:szCs w:val="32"/>
          <w:lang w:val="en-US"/>
        </w:rPr>
      </w:pPr>
      <w:proofErr w:type="gramStart"/>
      <w:r>
        <w:rPr>
          <w:lang w:val="en-US"/>
        </w:rPr>
        <w:t xml:space="preserve">Quick Score </w:t>
      </w:r>
      <w:r w:rsidRPr="001E057B">
        <w:rPr>
          <w:szCs w:val="72"/>
          <w:lang w:val="en-US"/>
        </w:rPr>
        <w:t>Calculation</w:t>
      </w:r>
      <w:r w:rsidRPr="001E057B">
        <w:rPr>
          <w:sz w:val="48"/>
          <w:szCs w:val="48"/>
          <w:lang w:val="en-US"/>
        </w:rPr>
        <w:t xml:space="preserve"> 8-50 pts.</w:t>
      </w:r>
      <w:proofErr w:type="gramEnd"/>
      <w:bookmarkStart w:id="0" w:name="_MON_1525764593"/>
      <w:bookmarkEnd w:id="0"/>
      <w:r>
        <w:rPr>
          <w:rFonts w:cs="Times New Roman"/>
          <w:sz w:val="32"/>
          <w:szCs w:val="32"/>
        </w:rPr>
        <w:object w:dxaOrig="7340" w:dyaOrig="13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2pt;height:618pt" o:ole="">
            <v:imagedata r:id="rId5" o:title=""/>
          </v:shape>
          <o:OLEObject Type="Embed" ProgID="Excel.Sheet.12" ShapeID="_x0000_i1027" DrawAspect="Content" ObjectID="_1565614733" r:id="rId6"/>
        </w:object>
      </w:r>
      <w:r w:rsidRPr="00F81408">
        <w:rPr>
          <w:rFonts w:cs="Times New Roman"/>
          <w:sz w:val="32"/>
          <w:szCs w:val="32"/>
          <w:lang w:val="en-US"/>
        </w:rPr>
        <w:t xml:space="preserve"> </w:t>
      </w:r>
      <w:r w:rsidRPr="00F81408">
        <w:rPr>
          <w:rFonts w:cs="Times New Roman"/>
          <w:sz w:val="32"/>
          <w:szCs w:val="32"/>
          <w:lang w:val="en-US"/>
        </w:rPr>
        <w:br w:type="page"/>
      </w:r>
      <w:proofErr w:type="gramStart"/>
      <w:r>
        <w:rPr>
          <w:lang w:val="en-US"/>
        </w:rPr>
        <w:lastRenderedPageBreak/>
        <w:t xml:space="preserve">Quick Score </w:t>
      </w:r>
      <w:r w:rsidRPr="001E057B">
        <w:rPr>
          <w:szCs w:val="72"/>
          <w:lang w:val="en-US"/>
        </w:rPr>
        <w:t>Calculation</w:t>
      </w:r>
      <w:r w:rsidRPr="001E057B">
        <w:rPr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>51</w:t>
      </w:r>
      <w:r w:rsidRPr="001E057B">
        <w:rPr>
          <w:sz w:val="48"/>
          <w:szCs w:val="48"/>
          <w:lang w:val="en-US"/>
        </w:rPr>
        <w:t>-</w:t>
      </w:r>
      <w:r>
        <w:rPr>
          <w:sz w:val="48"/>
          <w:szCs w:val="48"/>
          <w:lang w:val="en-US"/>
        </w:rPr>
        <w:t>93</w:t>
      </w:r>
      <w:r w:rsidRPr="001E057B">
        <w:rPr>
          <w:sz w:val="48"/>
          <w:szCs w:val="48"/>
          <w:lang w:val="en-US"/>
        </w:rPr>
        <w:t xml:space="preserve"> pts.</w:t>
      </w:r>
      <w:bookmarkStart w:id="1" w:name="_GoBack"/>
      <w:proofErr w:type="gramEnd"/>
      <w:bookmarkStart w:id="2" w:name="_MON_1525764600"/>
      <w:bookmarkEnd w:id="2"/>
      <w:r>
        <w:rPr>
          <w:rFonts w:cs="Times New Roman"/>
          <w:sz w:val="32"/>
          <w:szCs w:val="32"/>
        </w:rPr>
        <w:object w:dxaOrig="7340" w:dyaOrig="13294">
          <v:shape id="_x0000_i1025" type="#_x0000_t75" style="width:341.25pt;height:618pt" o:ole="">
            <v:imagedata r:id="rId7" o:title=""/>
          </v:shape>
          <o:OLEObject Type="Embed" ProgID="Excel.Sheet.12" ShapeID="_x0000_i1025" DrawAspect="Content" ObjectID="_1565614734" r:id="rId8"/>
        </w:object>
      </w:r>
      <w:bookmarkEnd w:id="1"/>
    </w:p>
    <w:p w:rsidR="009B2532" w:rsidRPr="001E057B" w:rsidRDefault="009B2532" w:rsidP="009B2532">
      <w:pPr>
        <w:pStyle w:val="Overskrift1"/>
        <w:tabs>
          <w:tab w:val="left" w:pos="1418"/>
        </w:tabs>
        <w:jc w:val="center"/>
        <w:rPr>
          <w:sz w:val="48"/>
          <w:szCs w:val="48"/>
          <w:lang w:val="en-US"/>
        </w:rPr>
      </w:pPr>
      <w:proofErr w:type="gramStart"/>
      <w:r>
        <w:rPr>
          <w:lang w:val="en-US"/>
        </w:rPr>
        <w:lastRenderedPageBreak/>
        <w:t xml:space="preserve">Quick Score </w:t>
      </w:r>
      <w:r w:rsidRPr="001E057B">
        <w:rPr>
          <w:szCs w:val="72"/>
          <w:lang w:val="en-US"/>
        </w:rPr>
        <w:t>Calculation</w:t>
      </w:r>
      <w:r w:rsidRPr="001E057B">
        <w:rPr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>94</w:t>
      </w:r>
      <w:r w:rsidRPr="001E057B">
        <w:rPr>
          <w:sz w:val="48"/>
          <w:szCs w:val="48"/>
          <w:lang w:val="en-US"/>
        </w:rPr>
        <w:t>-</w:t>
      </w:r>
      <w:r>
        <w:rPr>
          <w:sz w:val="48"/>
          <w:szCs w:val="48"/>
          <w:lang w:val="en-US"/>
        </w:rPr>
        <w:t>136</w:t>
      </w:r>
      <w:r w:rsidRPr="001E057B">
        <w:rPr>
          <w:sz w:val="48"/>
          <w:szCs w:val="48"/>
          <w:lang w:val="en-US"/>
        </w:rPr>
        <w:t xml:space="preserve"> pts.</w:t>
      </w:r>
      <w:proofErr w:type="gramEnd"/>
    </w:p>
    <w:bookmarkStart w:id="3" w:name="_MON_1525764709"/>
    <w:bookmarkEnd w:id="3"/>
    <w:p w:rsidR="00520EBB" w:rsidRDefault="009B2532" w:rsidP="009B2532">
      <w:pPr>
        <w:jc w:val="center"/>
      </w:pPr>
      <w:r>
        <w:rPr>
          <w:rFonts w:cs="Times New Roman"/>
          <w:sz w:val="32"/>
          <w:szCs w:val="32"/>
        </w:rPr>
        <w:object w:dxaOrig="7340" w:dyaOrig="13294">
          <v:shape id="_x0000_i1026" type="#_x0000_t75" style="width:341.25pt;height:618pt" o:ole="">
            <v:imagedata r:id="rId9" o:title=""/>
          </v:shape>
          <o:OLEObject Type="Embed" ProgID="Excel.Sheet.12" ShapeID="_x0000_i1026" DrawAspect="Content" ObjectID="_1565614735" r:id="rId10"/>
        </w:object>
      </w:r>
    </w:p>
    <w:sectPr w:rsidR="00520E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32"/>
    <w:rsid w:val="0011790A"/>
    <w:rsid w:val="00694461"/>
    <w:rsid w:val="009B2532"/>
    <w:rsid w:val="00D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32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B2532"/>
    <w:pPr>
      <w:keepNext/>
      <w:keepLines/>
      <w:outlineLvl w:val="0"/>
    </w:pPr>
    <w:rPr>
      <w:rFonts w:ascii="Times New Roman" w:eastAsiaTheme="majorEastAsia" w:hAnsi="Times New Roman" w:cstheme="majorBidi"/>
      <w:b/>
      <w:bCs/>
      <w:i/>
      <w:color w:val="365F91" w:themeColor="accent1" w:themeShade="BF"/>
      <w:sz w:val="7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2532"/>
    <w:rPr>
      <w:rFonts w:ascii="Times New Roman" w:eastAsiaTheme="majorEastAsia" w:hAnsi="Times New Roman" w:cstheme="majorBidi"/>
      <w:b/>
      <w:bCs/>
      <w:i/>
      <w:color w:val="365F91" w:themeColor="accent1" w:themeShade="BF"/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32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B2532"/>
    <w:pPr>
      <w:keepNext/>
      <w:keepLines/>
      <w:outlineLvl w:val="0"/>
    </w:pPr>
    <w:rPr>
      <w:rFonts w:ascii="Times New Roman" w:eastAsiaTheme="majorEastAsia" w:hAnsi="Times New Roman" w:cstheme="majorBidi"/>
      <w:b/>
      <w:bCs/>
      <w:i/>
      <w:color w:val="365F91" w:themeColor="accent1" w:themeShade="BF"/>
      <w:sz w:val="7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2532"/>
    <w:rPr>
      <w:rFonts w:ascii="Times New Roman" w:eastAsiaTheme="majorEastAsia" w:hAnsi="Times New Roman" w:cstheme="majorBidi"/>
      <w:b/>
      <w:bCs/>
      <w:i/>
      <w:color w:val="365F91" w:themeColor="accent1" w:themeShade="BF"/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Excel_Worksheet3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</Words>
  <Characters>159</Characters>
  <Application>Microsoft Office Word</Application>
  <DocSecurity>0</DocSecurity>
  <Lines>1</Lines>
  <Paragraphs>1</Paragraphs>
  <ScaleCrop>false</ScaleCrop>
  <Company>Teknisk Erhvervsskole Center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Mandix - Esnord</dc:creator>
  <cp:lastModifiedBy>Michel Mandix - Esnord</cp:lastModifiedBy>
  <cp:revision>1</cp:revision>
  <dcterms:created xsi:type="dcterms:W3CDTF">2017-08-30T14:10:00Z</dcterms:created>
  <dcterms:modified xsi:type="dcterms:W3CDTF">2017-08-30T14:12:00Z</dcterms:modified>
</cp:coreProperties>
</file>